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0"/>
          <w:u w:val="single"/>
        </w:rPr>
      </w:pPr>
    </w:p>
    <w:p>
      <w:pPr>
        <w:jc w:val="center"/>
        <w:rPr>
          <w:b/>
          <w:bCs/>
          <w:sz w:val="20"/>
          <w:u w:val="single"/>
        </w:rPr>
      </w:pPr>
    </w:p>
    <w:p>
      <w:pPr>
        <w:jc w:val="center"/>
        <w:rPr>
          <w:b/>
          <w:bCs/>
          <w:sz w:val="20"/>
          <w:u w:val="single"/>
        </w:rPr>
      </w:pPr>
    </w:p>
    <w:p>
      <w:pPr>
        <w:jc w:val="center"/>
        <w:rPr>
          <w:b/>
          <w:bCs/>
          <w:sz w:val="20"/>
          <w:u w:val="single"/>
        </w:rPr>
      </w:pPr>
    </w:p>
    <w:p>
      <w:pPr>
        <w:jc w:val="center"/>
        <w:rPr>
          <w:b/>
          <w:bCs/>
          <w:sz w:val="20"/>
          <w:u w:val="single"/>
        </w:rPr>
      </w:pPr>
      <w:r>
        <w:rPr>
          <w:b/>
          <w:bCs/>
          <w:sz w:val="20"/>
          <w:u w:val="single"/>
        </w:rPr>
        <w:t>Authorization letter</w:t>
      </w:r>
    </w:p>
    <w:p>
      <w:pPr>
        <w:rPr>
          <w:sz w:val="20"/>
        </w:rPr>
      </w:pPr>
      <w:r>
        <w:rPr>
          <w:b/>
          <w:bCs/>
          <w:sz w:val="20"/>
        </w:rPr>
        <w:t xml:space="preserve"> </w:t>
      </w:r>
      <w:r>
        <w:rPr>
          <w:sz w:val="20"/>
        </w:rPr>
        <w:t>M/s _______________________ (name of entity) acting through__ ___________ (name of authorized signatory of entity) hereby authorize M/s _________________(name and address of Telemarketer )</w:t>
      </w:r>
    </w:p>
    <w:p>
      <w:pPr>
        <w:rPr>
          <w:sz w:val="20"/>
        </w:rPr>
      </w:pPr>
      <w:r>
        <w:rPr>
          <w:sz w:val="20"/>
        </w:rPr>
        <w:t xml:space="preserve">We agree not to send any unsolicited commercial communication to a subscriber through telecom resource allotted by the Telemarketer in accordance to the agreement executed by Telemarketer with </w:t>
      </w:r>
      <w:r>
        <w:rPr>
          <w:rFonts w:hint="default"/>
          <w:sz w:val="20"/>
          <w:lang w:val="en-IN"/>
        </w:rPr>
        <w:t>Smartping</w:t>
      </w:r>
      <w:r>
        <w:rPr>
          <w:sz w:val="20"/>
        </w:rPr>
        <w:t xml:space="preserve"> (Operator Name).</w:t>
      </w:r>
    </w:p>
    <w:p>
      <w:pPr>
        <w:rPr>
          <w:sz w:val="20"/>
        </w:rPr>
      </w:pPr>
      <w:r>
        <w:rPr>
          <w:sz w:val="20"/>
        </w:rPr>
        <w:t xml:space="preserve"> We hereby agree to abide by all the terms and conditions in regard to compliance to the TCCCPR 2018 regulation and the agreement signed between M/s</w:t>
      </w:r>
      <w:r>
        <w:rPr>
          <w:b/>
          <w:sz w:val="20"/>
        </w:rPr>
        <w:t xml:space="preserve"> </w:t>
      </w:r>
      <w:r>
        <w:rPr>
          <w:sz w:val="20"/>
        </w:rPr>
        <w:t xml:space="preserve">_________________ (Telemarketer) with </w:t>
      </w:r>
      <w:r>
        <w:rPr>
          <w:rFonts w:hint="default"/>
          <w:sz w:val="20"/>
          <w:lang w:val="en-IN"/>
        </w:rPr>
        <w:t>Smartping</w:t>
      </w:r>
      <w:bookmarkStart w:id="0" w:name="_GoBack"/>
      <w:bookmarkEnd w:id="0"/>
      <w:r>
        <w:rPr>
          <w:sz w:val="20"/>
        </w:rPr>
        <w:t xml:space="preserve"> (Operator Name).</w:t>
      </w:r>
    </w:p>
    <w:p>
      <w:pPr>
        <w:rPr>
          <w:sz w:val="20"/>
        </w:rPr>
      </w:pPr>
      <w:r>
        <w:rPr>
          <w:sz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pPr>
        <w:rPr>
          <w:sz w:val="20"/>
        </w:rPr>
      </w:pPr>
      <w:r>
        <w:rPr>
          <w:sz w:val="20"/>
        </w:rPr>
        <w:t>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pPr>
        <w:rPr>
          <w:sz w:val="20"/>
        </w:rPr>
      </w:pPr>
      <w:r>
        <w:rPr>
          <w:sz w:val="20"/>
        </w:rPr>
        <w:t xml:space="preserve"> We agree to abide by regulations, orders and directions issued by TRAI from time to time in addition to complying with all the provisions of TCCCPR 2018 (Regulation) and amendments. </w:t>
      </w:r>
    </w:p>
    <w:p>
      <w:pPr>
        <w:rPr>
          <w:sz w:val="20"/>
        </w:rPr>
      </w:pPr>
    </w:p>
    <w:p>
      <w:pPr>
        <w:rPr>
          <w:b/>
          <w:bCs/>
          <w:sz w:val="20"/>
        </w:rPr>
      </w:pPr>
      <w:r>
        <w:rPr>
          <w:b/>
          <w:bCs/>
          <w:sz w:val="20"/>
        </w:rPr>
        <w:t xml:space="preserve">For sending entity </w:t>
      </w:r>
    </w:p>
    <w:p>
      <w:pPr>
        <w:rPr>
          <w:b/>
          <w:bCs/>
          <w:sz w:val="20"/>
        </w:rPr>
      </w:pPr>
    </w:p>
    <w:p>
      <w:pPr>
        <w:rPr>
          <w:b/>
          <w:bCs/>
          <w:sz w:val="20"/>
        </w:rPr>
      </w:pPr>
      <w:r>
        <w:rPr>
          <w:sz w:val="20"/>
        </w:rPr>
        <w:t xml:space="preserve"> (Sign of authorized signatory of entity)</w:t>
      </w:r>
    </w:p>
    <w:p>
      <w:pPr>
        <w:spacing w:after="0"/>
        <w:rPr>
          <w:sz w:val="20"/>
        </w:rPr>
      </w:pPr>
      <w:r>
        <w:rPr>
          <w:sz w:val="20"/>
        </w:rPr>
        <w:t xml:space="preserve">Name- </w:t>
      </w:r>
    </w:p>
    <w:p>
      <w:pPr>
        <w:spacing w:after="0"/>
        <w:rPr>
          <w:sz w:val="20"/>
        </w:rPr>
      </w:pPr>
      <w:r>
        <w:rPr>
          <w:sz w:val="20"/>
        </w:rPr>
        <w:t>Address-</w:t>
      </w:r>
    </w:p>
    <w:p>
      <w:pPr>
        <w:spacing w:after="0"/>
        <w:rPr>
          <w:sz w:val="20"/>
        </w:rPr>
      </w:pPr>
      <w:r>
        <w:rPr>
          <w:sz w:val="20"/>
        </w:rPr>
        <w:t xml:space="preserve">Date- </w:t>
      </w:r>
    </w:p>
    <w:p>
      <w:pPr>
        <w:spacing w:after="0"/>
        <w:rPr>
          <w:sz w:val="20"/>
        </w:rPr>
      </w:pPr>
      <w:r>
        <w:rPr>
          <w:sz w:val="20"/>
        </w:rPr>
        <w:t xml:space="preserve">Contact- </w:t>
      </w:r>
    </w:p>
    <w:p>
      <w:pPr>
        <w:spacing w:after="0"/>
        <w:rPr>
          <w:sz w:val="20"/>
        </w:rPr>
      </w:pPr>
      <w:r>
        <w:rPr>
          <w:sz w:val="20"/>
        </w:rPr>
        <w:t xml:space="preserve">Email id-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03"/>
    <w:rsid w:val="001B59AE"/>
    <w:rsid w:val="00284003"/>
    <w:rsid w:val="003A35D0"/>
    <w:rsid w:val="003E6967"/>
    <w:rsid w:val="003F56A8"/>
    <w:rsid w:val="00647509"/>
    <w:rsid w:val="006E5B13"/>
    <w:rsid w:val="00750D45"/>
    <w:rsid w:val="009E7EA4"/>
    <w:rsid w:val="00A26661"/>
    <w:rsid w:val="00AC299C"/>
    <w:rsid w:val="00C3777B"/>
    <w:rsid w:val="00DD36E8"/>
    <w:rsid w:val="00FD02D6"/>
    <w:rsid w:val="1B944989"/>
    <w:rsid w:val="4C9E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Bookman Old Style" w:hAnsi="Bookman Old Style" w:cs="Bookman Old Style"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E1EB-4BC9-4ED8-9B35-FC8BD251B881}">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341</Words>
  <Characters>1948</Characters>
  <Lines>16</Lines>
  <Paragraphs>4</Paragraphs>
  <TotalTime>37</TotalTime>
  <ScaleCrop>false</ScaleCrop>
  <LinksUpToDate>false</LinksUpToDate>
  <CharactersWithSpaces>2285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2020-02-28T12:29:00Z</dcterms:created>
  <dc:creator>javed</dc:creator>
  <cp:lastModifiedBy>mehra staticking</cp:lastModifiedBy>
  <dcterms:modified xsi:type="dcterms:W3CDTF">2022-09-30T06:40:34Z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555ADEA41E794C1BB7CC97E8BC53E85C</vt:lpwstr>
  </property>
</Properties>
</file>